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60" w:rsidRPr="00670360" w:rsidRDefault="00670360">
      <w:pPr>
        <w:rPr>
          <w:rFonts w:ascii="Times New Roman" w:hAnsi="Times New Roman" w:cs="Times New Roman"/>
          <w:b/>
          <w:sz w:val="28"/>
          <w:szCs w:val="28"/>
        </w:rPr>
      </w:pPr>
      <w:r w:rsidRPr="00670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Продуктивное использование новых образовательных технологий</w:t>
      </w:r>
      <w:r w:rsidRPr="006703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104" w:rsidRPr="00670360" w:rsidRDefault="003C44F7">
      <w:pPr>
        <w:rPr>
          <w:rFonts w:ascii="Times New Roman" w:hAnsi="Times New Roman" w:cs="Times New Roman"/>
          <w:b/>
          <w:sz w:val="28"/>
          <w:szCs w:val="28"/>
        </w:rPr>
      </w:pPr>
      <w:r w:rsidRPr="00670360">
        <w:rPr>
          <w:rFonts w:ascii="Times New Roman" w:hAnsi="Times New Roman" w:cs="Times New Roman"/>
          <w:b/>
          <w:sz w:val="28"/>
          <w:szCs w:val="28"/>
        </w:rPr>
        <w:t>Приказы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7832"/>
      </w:tblGrid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№/дата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</w:tr>
      <w:tr w:rsidR="00932443" w:rsidRPr="005C4309" w:rsidTr="005C4309">
        <w:tc>
          <w:tcPr>
            <w:tcW w:w="1739" w:type="dxa"/>
          </w:tcPr>
          <w:p w:rsidR="00932443" w:rsidRDefault="0093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58/3 от</w:t>
            </w:r>
          </w:p>
          <w:p w:rsidR="00932443" w:rsidRPr="005C4309" w:rsidRDefault="0093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</w:p>
        </w:tc>
        <w:tc>
          <w:tcPr>
            <w:tcW w:w="7832" w:type="dxa"/>
          </w:tcPr>
          <w:p w:rsidR="00932443" w:rsidRPr="00932443" w:rsidRDefault="0093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2443">
              <w:rPr>
                <w:rFonts w:ascii="Times New Roman" w:hAnsi="Times New Roman" w:cs="Times New Roman"/>
                <w:sz w:val="28"/>
                <w:szCs w:val="28"/>
              </w:rPr>
              <w:t>О проведении регионального методического семинара в рамках реализации мероприятий региональной инновационной площадки «Внедрение цифровой образовательной платформы 4.0 в МБОУ «Гимназии №1</w:t>
            </w:r>
            <w:r w:rsidRPr="00932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№36 от 20.03.2020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№77/2 от19.05.2022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организации обучения с применением дистанционных образовате</w:t>
            </w:r>
            <w:bookmarkStart w:id="0" w:name="_GoBack"/>
            <w:bookmarkEnd w:id="0"/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 22/7 от 15.02.2022;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№127 от 09.11.20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 Об итогах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 116/5 от 30.09.2021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итогах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№102/5 от 14.09.20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Об организации деятельности педагогов и работников в общеобразовательном проекте «Школа цифрового века»</w:t>
            </w:r>
          </w:p>
        </w:tc>
      </w:tr>
    </w:tbl>
    <w:p w:rsidR="003C44F7" w:rsidRPr="005C4309" w:rsidRDefault="003C44F7">
      <w:pPr>
        <w:rPr>
          <w:rFonts w:ascii="Times New Roman" w:hAnsi="Times New Roman" w:cs="Times New Roman"/>
          <w:sz w:val="28"/>
          <w:szCs w:val="28"/>
        </w:rPr>
      </w:pPr>
    </w:p>
    <w:sectPr w:rsidR="003C44F7" w:rsidRPr="005C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70"/>
    <w:rsid w:val="00007C19"/>
    <w:rsid w:val="001B3419"/>
    <w:rsid w:val="003C44F7"/>
    <w:rsid w:val="004F1B70"/>
    <w:rsid w:val="005C4309"/>
    <w:rsid w:val="00670360"/>
    <w:rsid w:val="00932443"/>
    <w:rsid w:val="00AF4104"/>
    <w:rsid w:val="00C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Смирнова Нина Викторовна</cp:lastModifiedBy>
  <cp:revision>4</cp:revision>
  <dcterms:created xsi:type="dcterms:W3CDTF">2024-11-02T06:49:00Z</dcterms:created>
  <dcterms:modified xsi:type="dcterms:W3CDTF">2024-11-20T10:28:00Z</dcterms:modified>
</cp:coreProperties>
</file>